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E6" w:rsidRDefault="00CC41F8" w:rsidP="009249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B54905">
        <w:rPr>
          <w:rFonts w:ascii="Times New Roman" w:eastAsia="Times New Roman" w:hAnsi="Times New Roman" w:cs="Times New Roman"/>
        </w:rPr>
        <w:t xml:space="preserve">Приложение № </w:t>
      </w:r>
      <w:r w:rsidR="000B775F" w:rsidRPr="00B54905">
        <w:rPr>
          <w:rFonts w:ascii="Times New Roman" w:eastAsia="Times New Roman" w:hAnsi="Times New Roman" w:cs="Times New Roman"/>
        </w:rPr>
        <w:t>к договору</w:t>
      </w:r>
      <w:r w:rsidRPr="004A74CD">
        <w:rPr>
          <w:rFonts w:ascii="Times New Roman" w:eastAsia="Times New Roman" w:hAnsi="Times New Roman" w:cs="Times New Roman"/>
        </w:rPr>
        <w:t xml:space="preserve"> </w:t>
      </w:r>
      <w:r w:rsidR="00B54905" w:rsidRPr="00BC7CDD">
        <w:rPr>
          <w:rFonts w:ascii="Times New Roman" w:eastAsia="Times New Roman" w:hAnsi="Times New Roman" w:cs="Times New Roman"/>
        </w:rPr>
        <w:t>Т</w:t>
      </w:r>
      <w:proofErr w:type="gramStart"/>
      <w:r w:rsidR="00B54905" w:rsidRPr="00BC7CDD">
        <w:rPr>
          <w:rFonts w:ascii="Times New Roman" w:eastAsia="Times New Roman" w:hAnsi="Times New Roman" w:cs="Times New Roman"/>
        </w:rPr>
        <w:t>Э-</w:t>
      </w:r>
      <w:proofErr w:type="gramEnd"/>
      <w:r w:rsidR="00B54905" w:rsidRPr="00BC7CDD">
        <w:rPr>
          <w:rFonts w:ascii="Times New Roman" w:eastAsia="Times New Roman" w:hAnsi="Times New Roman" w:cs="Times New Roman"/>
        </w:rPr>
        <w:t>/</w:t>
      </w:r>
      <w:r w:rsidR="00B54905">
        <w:rPr>
          <w:rFonts w:ascii="Times New Roman" w:eastAsia="Times New Roman" w:hAnsi="Times New Roman" w:cs="Times New Roman"/>
        </w:rPr>
        <w:t xml:space="preserve"> </w:t>
      </w:r>
      <w:r w:rsidR="00B54905" w:rsidRPr="00BC7CDD">
        <w:rPr>
          <w:rFonts w:ascii="Times New Roman" w:eastAsia="Times New Roman" w:hAnsi="Times New Roman" w:cs="Times New Roman"/>
        </w:rPr>
        <w:t xml:space="preserve"> от «»  20 г.</w:t>
      </w:r>
    </w:p>
    <w:p w:rsidR="00DD3CB9" w:rsidRPr="004A74CD" w:rsidRDefault="00BA6D9A" w:rsidP="009249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A74CD">
        <w:rPr>
          <w:rFonts w:ascii="Times New Roman" w:eastAsia="Times New Roman" w:hAnsi="Times New Roman" w:cs="Times New Roman"/>
        </w:rPr>
        <w:t xml:space="preserve">на услуги по </w:t>
      </w:r>
      <w:r w:rsidR="007B7EB1">
        <w:rPr>
          <w:rFonts w:ascii="Times New Roman" w:eastAsia="Times New Roman" w:hAnsi="Times New Roman" w:cs="Times New Roman"/>
        </w:rPr>
        <w:t>организации автоперевозки</w:t>
      </w:r>
      <w:r w:rsidR="00DD3CB9" w:rsidRPr="004A74CD">
        <w:rPr>
          <w:rFonts w:ascii="Times New Roman" w:eastAsia="Times New Roman" w:hAnsi="Times New Roman" w:cs="Times New Roman"/>
        </w:rPr>
        <w:t xml:space="preserve"> контейнеров автомобильным трансп</w:t>
      </w:r>
      <w:r w:rsidRPr="004A74CD">
        <w:rPr>
          <w:rFonts w:ascii="Times New Roman" w:eastAsia="Times New Roman" w:hAnsi="Times New Roman" w:cs="Times New Roman"/>
        </w:rPr>
        <w:t>ортом</w:t>
      </w:r>
    </w:p>
    <w:p w:rsidR="00BA6D9A" w:rsidRPr="004A74CD" w:rsidRDefault="00BA6D9A" w:rsidP="00BA6D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146E6" w:rsidRPr="008146E6" w:rsidRDefault="008146E6" w:rsidP="008146E6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8146E6">
        <w:rPr>
          <w:rFonts w:ascii="Times New Roman" w:eastAsia="Times New Roman" w:hAnsi="Times New Roman" w:cs="Times New Roman"/>
        </w:rPr>
        <w:t>г. Хабаровск</w:t>
      </w:r>
      <w:r w:rsidRPr="008146E6">
        <w:rPr>
          <w:rFonts w:ascii="Times New Roman" w:eastAsia="Times New Roman" w:hAnsi="Times New Roman" w:cs="Times New Roman"/>
        </w:rPr>
        <w:tab/>
      </w:r>
      <w:r w:rsidRPr="008146E6">
        <w:rPr>
          <w:rFonts w:ascii="Times New Roman" w:eastAsia="Times New Roman" w:hAnsi="Times New Roman" w:cs="Times New Roman"/>
        </w:rPr>
        <w:tab/>
      </w:r>
      <w:r w:rsidRPr="008146E6">
        <w:rPr>
          <w:rFonts w:ascii="Times New Roman" w:eastAsia="Times New Roman" w:hAnsi="Times New Roman" w:cs="Times New Roman"/>
        </w:rPr>
        <w:tab/>
      </w:r>
      <w:r w:rsidRPr="008146E6">
        <w:rPr>
          <w:rFonts w:ascii="Times New Roman" w:eastAsia="Times New Roman" w:hAnsi="Times New Roman" w:cs="Times New Roman"/>
        </w:rPr>
        <w:tab/>
      </w:r>
      <w:r w:rsidRPr="008146E6">
        <w:rPr>
          <w:rFonts w:ascii="Times New Roman" w:eastAsia="Times New Roman" w:hAnsi="Times New Roman" w:cs="Times New Roman"/>
        </w:rPr>
        <w:tab/>
      </w:r>
      <w:r w:rsidRPr="008146E6">
        <w:rPr>
          <w:rFonts w:ascii="Times New Roman" w:eastAsia="Times New Roman" w:hAnsi="Times New Roman" w:cs="Times New Roman"/>
        </w:rPr>
        <w:tab/>
      </w:r>
      <w:r w:rsidRPr="008146E6"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  <w:r w:rsidR="00B54905">
        <w:rPr>
          <w:rFonts w:ascii="Times New Roman" w:eastAsia="Times New Roman" w:hAnsi="Times New Roman" w:cs="Times New Roman"/>
          <w:color w:val="000000" w:themeColor="text1"/>
        </w:rPr>
        <w:t xml:space="preserve">                 </w:t>
      </w:r>
      <w:r w:rsidRPr="008146E6">
        <w:rPr>
          <w:rFonts w:ascii="Times New Roman" w:eastAsia="Times New Roman" w:hAnsi="Times New Roman" w:cs="Times New Roman"/>
          <w:color w:val="000000" w:themeColor="text1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146E6">
        <w:rPr>
          <w:rFonts w:ascii="Times New Roman" w:eastAsia="Times New Roman" w:hAnsi="Times New Roman" w:cs="Times New Roman"/>
          <w:color w:val="000000" w:themeColor="text1"/>
        </w:rPr>
        <w:t xml:space="preserve"> «»</w:t>
      </w:r>
      <w:r w:rsidR="00723CE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5490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23CE9">
        <w:rPr>
          <w:rFonts w:ascii="Times New Roman" w:eastAsia="Times New Roman" w:hAnsi="Times New Roman" w:cs="Times New Roman"/>
          <w:color w:val="000000" w:themeColor="text1"/>
        </w:rPr>
        <w:t xml:space="preserve"> 2022</w:t>
      </w:r>
      <w:r w:rsidRPr="008146E6">
        <w:rPr>
          <w:rFonts w:ascii="Times New Roman" w:eastAsia="Times New Roman" w:hAnsi="Times New Roman" w:cs="Times New Roman"/>
          <w:color w:val="000000" w:themeColor="text1"/>
        </w:rPr>
        <w:t xml:space="preserve"> г.</w:t>
      </w:r>
    </w:p>
    <w:p w:rsidR="00614D2B" w:rsidRPr="004A74CD" w:rsidRDefault="00B54905" w:rsidP="0061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3244">
        <w:rPr>
          <w:rFonts w:ascii="Times New Roman" w:hAnsi="Times New Roman" w:cs="Times New Roman"/>
          <w:bCs/>
        </w:rPr>
        <w:t>Общество с ограниченной ответственностью «Комплексные Логистические Системы», сокращенное наименование ООО «КЛС», именуемое в дальнейшем Экспедитор, в лице Директора Павленко Леонида Петровича, действующего на основании Устава</w:t>
      </w:r>
      <w:r w:rsidRPr="001A3244">
        <w:rPr>
          <w:rFonts w:ascii="Times New Roman" w:hAnsi="Times New Roman" w:cs="Times New Roman"/>
        </w:rPr>
        <w:t xml:space="preserve">, с одной стороны, и </w:t>
      </w:r>
      <w:r w:rsidRPr="001A3244">
        <w:rPr>
          <w:rFonts w:ascii="Times New Roman" w:eastAsiaTheme="minorHAnsi" w:hAnsi="Times New Roman" w:cs="Times New Roman"/>
          <w:lang w:eastAsia="en-US"/>
        </w:rPr>
        <w:t>«»</w:t>
      </w:r>
      <w:r w:rsidRPr="001A3244">
        <w:rPr>
          <w:rFonts w:ascii="Times New Roman" w:hAnsi="Times New Roman" w:cs="Times New Roman"/>
        </w:rPr>
        <w:t>,</w:t>
      </w:r>
      <w:r w:rsidRPr="001A3244">
        <w:rPr>
          <w:rFonts w:ascii="Times New Roman" w:hAnsi="Times New Roman" w:cs="Times New Roman"/>
          <w:bCs/>
        </w:rPr>
        <w:t xml:space="preserve"> сокращенное наименование ООО </w:t>
      </w:r>
      <w:r w:rsidRPr="001A3244">
        <w:rPr>
          <w:rFonts w:ascii="Times New Roman" w:eastAsiaTheme="minorHAnsi" w:hAnsi="Times New Roman" w:cs="Times New Roman"/>
          <w:lang w:eastAsia="en-US"/>
        </w:rPr>
        <w:t>«»</w:t>
      </w:r>
      <w:r w:rsidRPr="001A3244">
        <w:rPr>
          <w:rFonts w:ascii="Times New Roman" w:hAnsi="Times New Roman" w:cs="Times New Roman"/>
        </w:rPr>
        <w:t>,</w:t>
      </w:r>
      <w:r w:rsidRPr="001A3244">
        <w:rPr>
          <w:rFonts w:ascii="Times New Roman" w:hAnsi="Times New Roman" w:cs="Times New Roman"/>
          <w:bCs/>
        </w:rPr>
        <w:t xml:space="preserve"> </w:t>
      </w:r>
      <w:r w:rsidRPr="001A3244">
        <w:rPr>
          <w:rFonts w:ascii="Times New Roman" w:hAnsi="Times New Roman" w:cs="Times New Roman"/>
        </w:rPr>
        <w:t xml:space="preserve">именуемое в дальнейшем Клиент, в лице </w:t>
      </w:r>
      <w:r>
        <w:rPr>
          <w:rFonts w:ascii="Times New Roman" w:hAnsi="Times New Roman" w:cs="Times New Roman"/>
        </w:rPr>
        <w:t>Генерального директор</w:t>
      </w:r>
      <w:r w:rsidR="00723CE9">
        <w:rPr>
          <w:rFonts w:ascii="Times New Roman" w:hAnsi="Times New Roman" w:cs="Times New Roman"/>
        </w:rPr>
        <w:t>а</w:t>
      </w:r>
      <w:proofErr w:type="gramStart"/>
      <w:r w:rsidR="00723CE9">
        <w:rPr>
          <w:rFonts w:ascii="Times New Roman" w:hAnsi="Times New Roman" w:cs="Times New Roman"/>
        </w:rPr>
        <w:t xml:space="preserve"> </w:t>
      </w:r>
      <w:r w:rsidRPr="001A3244">
        <w:rPr>
          <w:rFonts w:ascii="Times New Roman" w:hAnsi="Times New Roman" w:cs="Times New Roman"/>
        </w:rPr>
        <w:t>,</w:t>
      </w:r>
      <w:proofErr w:type="gramEnd"/>
      <w:r w:rsidRPr="001A3244">
        <w:rPr>
          <w:rFonts w:ascii="Times New Roman" w:hAnsi="Times New Roman" w:cs="Times New Roman"/>
        </w:rPr>
        <w:t xml:space="preserve"> действующего на основании , с другой стороны, совместно именуемые Стороны, заключили </w:t>
      </w:r>
      <w:r w:rsidR="00614D2B" w:rsidRPr="004A74CD">
        <w:rPr>
          <w:rFonts w:ascii="Times New Roman" w:eastAsia="Times New Roman" w:hAnsi="Times New Roman" w:cs="Times New Roman"/>
        </w:rPr>
        <w:t>настоящее приложение  о ниже</w:t>
      </w:r>
      <w:r w:rsidR="008146E6">
        <w:rPr>
          <w:rFonts w:ascii="Times New Roman" w:eastAsia="Times New Roman" w:hAnsi="Times New Roman" w:cs="Times New Roman"/>
        </w:rPr>
        <w:t xml:space="preserve"> </w:t>
      </w:r>
      <w:r w:rsidR="00614D2B" w:rsidRPr="004A74CD">
        <w:rPr>
          <w:rFonts w:ascii="Times New Roman" w:eastAsia="Times New Roman" w:hAnsi="Times New Roman" w:cs="Times New Roman"/>
        </w:rPr>
        <w:t>следующем:</w:t>
      </w:r>
    </w:p>
    <w:p w:rsidR="00DD3CB9" w:rsidRPr="004A74CD" w:rsidRDefault="00DD3CB9" w:rsidP="00614D2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D3CB9" w:rsidRPr="004A74CD" w:rsidRDefault="00CF5577" w:rsidP="00CF5577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1.</w:t>
      </w:r>
      <w:r w:rsidR="00DD3CB9" w:rsidRPr="004A74CD">
        <w:rPr>
          <w:rFonts w:ascii="Times New Roman" w:eastAsia="Times New Roman" w:hAnsi="Times New Roman" w:cs="Times New Roman"/>
        </w:rPr>
        <w:t>Стороны согласовали т</w:t>
      </w:r>
      <w:r w:rsidR="00DD3CB9" w:rsidRPr="004A74CD">
        <w:rPr>
          <w:rFonts w:ascii="Times New Roman" w:eastAsia="Times New Roman" w:hAnsi="Times New Roman" w:cs="Times New Roman"/>
          <w:color w:val="000000"/>
        </w:rPr>
        <w:t xml:space="preserve">арифы на услуги </w:t>
      </w:r>
      <w:r w:rsidR="005F74BD" w:rsidRPr="004A74CD">
        <w:rPr>
          <w:rFonts w:ascii="Times New Roman" w:eastAsia="Times New Roman" w:hAnsi="Times New Roman" w:cs="Times New Roman"/>
        </w:rPr>
        <w:t xml:space="preserve"> по вывозу</w:t>
      </w:r>
      <w:r w:rsidR="00DD3CB9" w:rsidRPr="004A74CD">
        <w:rPr>
          <w:rFonts w:ascii="Times New Roman" w:eastAsia="Times New Roman" w:hAnsi="Times New Roman" w:cs="Times New Roman"/>
        </w:rPr>
        <w:t xml:space="preserve"> </w:t>
      </w:r>
      <w:r w:rsidR="00DD3CB9" w:rsidRPr="004A74CD">
        <w:rPr>
          <w:rFonts w:ascii="Times New Roman" w:eastAsia="Times New Roman" w:hAnsi="Times New Roman" w:cs="Times New Roman"/>
          <w:color w:val="000000"/>
        </w:rPr>
        <w:t xml:space="preserve">20-ти, 40-ка футовых </w:t>
      </w:r>
      <w:r w:rsidR="00DD3CB9" w:rsidRPr="004A74CD">
        <w:rPr>
          <w:rFonts w:ascii="Times New Roman" w:eastAsia="Times New Roman" w:hAnsi="Times New Roman" w:cs="Times New Roman"/>
        </w:rPr>
        <w:t>контейнеров автомобильным транспо</w:t>
      </w:r>
      <w:r w:rsidR="00943FE2" w:rsidRPr="004A74CD">
        <w:rPr>
          <w:rFonts w:ascii="Times New Roman" w:eastAsia="Times New Roman" w:hAnsi="Times New Roman" w:cs="Times New Roman"/>
        </w:rPr>
        <w:t>ртом по г. Хабаровск</w:t>
      </w:r>
      <w:r w:rsidR="00DD3CB9" w:rsidRPr="004A74CD"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W w:w="9654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54"/>
        <w:gridCol w:w="690"/>
        <w:gridCol w:w="1578"/>
        <w:gridCol w:w="141"/>
        <w:gridCol w:w="1701"/>
      </w:tblGrid>
      <w:tr w:rsidR="00CF5577" w:rsidRPr="004A74CD" w:rsidTr="00862281">
        <w:trPr>
          <w:trHeight w:val="39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943FE2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5577"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="00CF5577" w:rsidRPr="004A74C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="00CF5577" w:rsidRPr="004A74CD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Наименование работ, услуг.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20-ти фут</w:t>
            </w:r>
            <w:proofErr w:type="gramStart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gramEnd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>цена услуги за единицу с НДС  (руб.)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40-ка фут</w:t>
            </w:r>
            <w:proofErr w:type="gramStart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gramEnd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>цена услуги за единицу с НДС  (руб.)</w:t>
            </w:r>
          </w:p>
        </w:tc>
      </w:tr>
      <w:tr w:rsidR="00CF5577" w:rsidRPr="004A74CD" w:rsidTr="00862281">
        <w:trPr>
          <w:trHeight w:val="392"/>
        </w:trPr>
        <w:tc>
          <w:tcPr>
            <w:tcW w:w="590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услуги по </w:t>
            </w:r>
            <w:proofErr w:type="spellStart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автодоставке</w:t>
            </w:r>
            <w:proofErr w:type="spellEnd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гружен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контейнера по г. Хабаровск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723CE9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13 2</w:t>
            </w:r>
            <w:r w:rsidR="00CF5577" w:rsidRPr="004A74CD">
              <w:rPr>
                <w:rFonts w:ascii="Times New Roman" w:eastAsia="Times New Roman" w:hAnsi="Times New Roman" w:cs="Times New Roman"/>
                <w:color w:val="000000"/>
              </w:rPr>
              <w:t>00,00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масса брутто </w:t>
            </w:r>
            <w:r w:rsidR="00CF5577" w:rsidRPr="004A74CD">
              <w:rPr>
                <w:rFonts w:ascii="Times New Roman" w:eastAsia="Times New Roman" w:hAnsi="Times New Roman" w:cs="Times New Roman"/>
                <w:color w:val="000000"/>
              </w:rPr>
              <w:t>до 24 т. вкл.)</w:t>
            </w:r>
          </w:p>
        </w:tc>
        <w:tc>
          <w:tcPr>
            <w:tcW w:w="184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723CE9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CF5577"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 400,00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масса брутто </w:t>
            </w:r>
            <w:r w:rsidR="00CF5577" w:rsidRPr="004A74CD">
              <w:rPr>
                <w:rFonts w:ascii="Times New Roman" w:eastAsia="Times New Roman" w:hAnsi="Times New Roman" w:cs="Times New Roman"/>
                <w:color w:val="000000"/>
              </w:rPr>
              <w:t>до 30,48 т. вкл.)</w:t>
            </w:r>
          </w:p>
        </w:tc>
      </w:tr>
      <w:tr w:rsidR="00CF5577" w:rsidRPr="004A74CD" w:rsidTr="00862281">
        <w:trPr>
          <w:trHeight w:val="931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723CE9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14 4</w:t>
            </w:r>
            <w:r w:rsidR="00CF5577" w:rsidRPr="004A74CD">
              <w:rPr>
                <w:rFonts w:ascii="Times New Roman" w:eastAsia="Times New Roman" w:hAnsi="Times New Roman" w:cs="Times New Roman"/>
                <w:color w:val="000000"/>
              </w:rPr>
              <w:t>00,00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масса брутто </w:t>
            </w:r>
            <w:r w:rsidR="00CF5577" w:rsidRPr="004A74CD">
              <w:rPr>
                <w:rFonts w:ascii="Times New Roman" w:eastAsia="Times New Roman" w:hAnsi="Times New Roman" w:cs="Times New Roman"/>
                <w:color w:val="000000"/>
              </w:rPr>
              <w:t>свыше24 т. до 27 т. вкл.)</w:t>
            </w:r>
          </w:p>
        </w:tc>
        <w:tc>
          <w:tcPr>
            <w:tcW w:w="1842" w:type="dxa"/>
            <w:gridSpan w:val="2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723CE9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CF5577"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CF5577" w:rsidRPr="004A74CD">
              <w:rPr>
                <w:rFonts w:ascii="Times New Roman" w:eastAsia="Times New Roman" w:hAnsi="Times New Roman" w:cs="Times New Roman"/>
                <w:color w:val="000000"/>
              </w:rPr>
              <w:t>00,00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масса брутто </w:t>
            </w:r>
            <w:r w:rsidR="00CF5577" w:rsidRPr="004A74CD">
              <w:rPr>
                <w:rFonts w:ascii="Times New Roman" w:eastAsia="Times New Roman" w:hAnsi="Times New Roman" w:cs="Times New Roman"/>
                <w:color w:val="000000"/>
              </w:rPr>
              <w:t>свыше 30,48 т. до 32 т. вкл.)</w:t>
            </w:r>
          </w:p>
        </w:tc>
      </w:tr>
      <w:tr w:rsidR="00CF5577" w:rsidRPr="004A74CD" w:rsidTr="00862281">
        <w:trPr>
          <w:trHeight w:val="931"/>
        </w:trPr>
        <w:tc>
          <w:tcPr>
            <w:tcW w:w="590" w:type="dxa"/>
            <w:vMerge/>
            <w:tcBorders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723CE9" w:rsidP="008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19 2</w:t>
            </w:r>
            <w:r w:rsidR="00CF5577" w:rsidRPr="004A74CD">
              <w:rPr>
                <w:rFonts w:ascii="Times New Roman" w:eastAsia="Times New Roman" w:hAnsi="Times New Roman" w:cs="Times New Roman"/>
                <w:color w:val="000000"/>
              </w:rPr>
              <w:t>00,00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масса брутто </w:t>
            </w:r>
            <w:r w:rsidR="00CF5577" w:rsidRPr="004A74CD">
              <w:rPr>
                <w:rFonts w:ascii="Times New Roman" w:eastAsia="Times New Roman" w:hAnsi="Times New Roman" w:cs="Times New Roman"/>
                <w:color w:val="000000"/>
              </w:rPr>
              <w:t>свыше 32 т. до 34 т. вкл.)</w:t>
            </w:r>
          </w:p>
        </w:tc>
      </w:tr>
      <w:tr w:rsidR="00CF5577" w:rsidRPr="004A74CD" w:rsidTr="00862281">
        <w:trPr>
          <w:trHeight w:val="392"/>
        </w:trPr>
        <w:tc>
          <w:tcPr>
            <w:tcW w:w="5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Отказ Заказчика (Грузоотправителя/ Грузополучателя)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согласованной заявки на</w:t>
            </w:r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организации услуги по </w:t>
            </w:r>
            <w:proofErr w:type="spellStart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автодоставке</w:t>
            </w:r>
            <w:proofErr w:type="spellEnd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 контейнера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после</w:t>
            </w:r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 18 ч. дня предшествующего дню запланированного вывоза контейнера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342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50% от стоимости </w:t>
            </w:r>
            <w:proofErr w:type="spellStart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автодоставки</w:t>
            </w:r>
            <w:proofErr w:type="spellEnd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контейнера по г. Хабаровск</w:t>
            </w:r>
          </w:p>
        </w:tc>
      </w:tr>
      <w:tr w:rsidR="00CF5577" w:rsidRPr="004A74CD" w:rsidTr="00862281">
        <w:trPr>
          <w:trHeight w:val="1176"/>
        </w:trPr>
        <w:tc>
          <w:tcPr>
            <w:tcW w:w="5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Подача автомобиля с порожним или </w:t>
            </w:r>
            <w:proofErr w:type="gramStart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груженным</w:t>
            </w:r>
            <w:proofErr w:type="gramEnd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 контейнером без дальнейшего </w:t>
            </w:r>
          </w:p>
          <w:p w:rsidR="00CF5577" w:rsidRPr="004A74CD" w:rsidRDefault="00CF5577" w:rsidP="0086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осуществления погрузки груза или</w:t>
            </w:r>
          </w:p>
          <w:p w:rsidR="00CF5577" w:rsidRPr="004A74CD" w:rsidRDefault="00CF5577" w:rsidP="0086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выгрузки груза «Холостой прогон»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342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0D3451" w:rsidRDefault="00CF5577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D3451">
              <w:rPr>
                <w:rFonts w:ascii="Times New Roman" w:hAnsi="Times New Roman" w:cs="Times New Roman"/>
              </w:rPr>
              <w:t xml:space="preserve">0% от стоимости </w:t>
            </w:r>
            <w:proofErr w:type="spellStart"/>
            <w:r w:rsidRPr="000D3451">
              <w:rPr>
                <w:rFonts w:ascii="Times New Roman" w:hAnsi="Times New Roman" w:cs="Times New Roman"/>
              </w:rPr>
              <w:t>автодоставки</w:t>
            </w:r>
            <w:proofErr w:type="spellEnd"/>
            <w:r w:rsidRPr="000D3451">
              <w:rPr>
                <w:rFonts w:ascii="Times New Roman" w:hAnsi="Times New Roman" w:cs="Times New Roman"/>
              </w:rPr>
              <w:t xml:space="preserve"> </w:t>
            </w:r>
          </w:p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451">
              <w:rPr>
                <w:rFonts w:ascii="Times New Roman" w:hAnsi="Times New Roman" w:cs="Times New Roman"/>
              </w:rPr>
              <w:t>контейнера по г. Хабаровск</w:t>
            </w:r>
          </w:p>
        </w:tc>
      </w:tr>
      <w:tr w:rsidR="00CF5577" w:rsidRPr="004A74CD" w:rsidTr="00862281">
        <w:trPr>
          <w:trHeight w:val="617"/>
        </w:trPr>
        <w:tc>
          <w:tcPr>
            <w:tcW w:w="5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0D3451" w:rsidRDefault="00CF5577" w:rsidP="0086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D3451">
              <w:rPr>
                <w:rFonts w:ascii="Times New Roman" w:eastAsia="Times New Roman" w:hAnsi="Times New Roman" w:cs="Times New Roman"/>
                <w:color w:val="00000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D3451">
              <w:rPr>
                <w:rFonts w:ascii="Times New Roman" w:eastAsia="Times New Roman" w:hAnsi="Times New Roman" w:cs="Times New Roman"/>
                <w:color w:val="000000"/>
              </w:rPr>
              <w:t xml:space="preserve"> времени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 выгрузкой груза из контейнера или </w:t>
            </w:r>
            <w:r w:rsidRPr="000D3451">
              <w:rPr>
                <w:rFonts w:ascii="Times New Roman" w:eastAsia="Times New Roman" w:hAnsi="Times New Roman" w:cs="Times New Roman"/>
                <w:color w:val="000000"/>
              </w:rPr>
              <w:t>загрузкой груза в контейнер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</w:p>
        </w:tc>
        <w:tc>
          <w:tcPr>
            <w:tcW w:w="171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F5577" w:rsidRPr="004A74CD" w:rsidTr="00862281">
        <w:trPr>
          <w:trHeight w:val="989"/>
        </w:trPr>
        <w:tc>
          <w:tcPr>
            <w:tcW w:w="5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Сверхнормативный простой автотранспортного средства под загрузкой или выгрузкой. Учет простоя тарифицируется поминутно.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мин.</w:t>
            </w:r>
          </w:p>
        </w:tc>
        <w:tc>
          <w:tcPr>
            <w:tcW w:w="171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7B7EB1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577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7B7EB1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F5577">
              <w:rPr>
                <w:rFonts w:ascii="Times New Roman" w:hAnsi="Times New Roman" w:cs="Times New Roman"/>
              </w:rPr>
              <w:t>,00</w:t>
            </w:r>
          </w:p>
        </w:tc>
      </w:tr>
      <w:tr w:rsidR="00CF5577" w:rsidRPr="004A74CD" w:rsidTr="00862281">
        <w:trPr>
          <w:trHeight w:val="569"/>
        </w:trPr>
        <w:tc>
          <w:tcPr>
            <w:tcW w:w="5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723CE9" w:rsidP="00862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Переезд на д</w:t>
            </w:r>
            <w:r w:rsidR="00CF5577"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ополнительный адрес загрузки или выгрузки </w:t>
            </w:r>
            <w:r w:rsidR="007B7EB1">
              <w:rPr>
                <w:rFonts w:ascii="Times New Roman" w:eastAsia="Times New Roman" w:hAnsi="Times New Roman" w:cs="Times New Roman"/>
                <w:color w:val="000000"/>
              </w:rPr>
              <w:t xml:space="preserve">груза </w:t>
            </w:r>
            <w:r w:rsidR="00CF5577" w:rsidRPr="004A74CD">
              <w:rPr>
                <w:rFonts w:ascii="Times New Roman" w:eastAsia="Times New Roman" w:hAnsi="Times New Roman" w:cs="Times New Roman"/>
                <w:color w:val="000000"/>
              </w:rPr>
              <w:t>(переезд между адресами)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7B7EB1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</w:t>
            </w:r>
            <w:r w:rsidR="00CF5577" w:rsidRPr="004A74CD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7B7EB1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</w:t>
            </w:r>
            <w:r w:rsidR="00CF5577" w:rsidRPr="004A74CD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CF5577" w:rsidRPr="004A74CD" w:rsidTr="00862281">
        <w:trPr>
          <w:trHeight w:val="563"/>
        </w:trPr>
        <w:tc>
          <w:tcPr>
            <w:tcW w:w="59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услуги по </w:t>
            </w:r>
            <w:proofErr w:type="spellStart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автодоставке</w:t>
            </w:r>
            <w:proofErr w:type="spellEnd"/>
            <w:r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 порожнего контейнера по г. Хабаровск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71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723CE9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8 4</w:t>
            </w:r>
            <w:r w:rsidR="00CF5577" w:rsidRPr="004A74CD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7B7EB1" w:rsidP="00862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F5577" w:rsidRPr="004A74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CF5577" w:rsidRPr="004A74CD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CF5577" w:rsidRPr="004A74CD" w:rsidTr="00862281">
        <w:trPr>
          <w:trHeight w:val="784"/>
        </w:trPr>
        <w:tc>
          <w:tcPr>
            <w:tcW w:w="59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Временное разрешение на проезд по г. Хабаровск большегрузного транспортного средства в период распутицы</w:t>
            </w:r>
          </w:p>
        </w:tc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34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5577" w:rsidRPr="004A74CD" w:rsidRDefault="00CF5577" w:rsidP="0086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4CD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</w:tbl>
    <w:p w:rsidR="00CF5577" w:rsidRDefault="00943FE2" w:rsidP="00943FE2">
      <w:pPr>
        <w:tabs>
          <w:tab w:val="left" w:pos="819"/>
          <w:tab w:val="left" w:pos="961"/>
        </w:tabs>
        <w:spacing w:after="0" w:line="240" w:lineRule="auto"/>
        <w:ind w:hanging="536"/>
        <w:jc w:val="both"/>
        <w:rPr>
          <w:rFonts w:ascii="Times New Roman" w:eastAsia="Times New Roman" w:hAnsi="Times New Roman" w:cs="Times New Roman"/>
          <w:color w:val="000000"/>
        </w:rPr>
      </w:pPr>
      <w:r w:rsidRPr="004A74CD"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CF557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C1489" w:rsidRPr="00B54905" w:rsidRDefault="007B7EB1" w:rsidP="00E249A3">
      <w:pPr>
        <w:tabs>
          <w:tab w:val="left" w:pos="819"/>
          <w:tab w:val="left" w:pos="961"/>
        </w:tabs>
        <w:spacing w:after="0" w:line="240" w:lineRule="auto"/>
        <w:ind w:left="536" w:hanging="53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 w:rsidR="00943FE2" w:rsidRPr="00B54905">
        <w:rPr>
          <w:rFonts w:ascii="Times New Roman" w:eastAsia="Times New Roman" w:hAnsi="Times New Roman" w:cs="Times New Roman"/>
          <w:color w:val="000000"/>
        </w:rPr>
        <w:t>.</w:t>
      </w:r>
      <w:r w:rsidR="005F74BD" w:rsidRPr="00B54905">
        <w:rPr>
          <w:rFonts w:ascii="Times New Roman" w:eastAsia="Times New Roman" w:hAnsi="Times New Roman" w:cs="Times New Roman"/>
          <w:color w:val="000000"/>
        </w:rPr>
        <w:t xml:space="preserve"> </w:t>
      </w:r>
      <w:r w:rsidR="00DD3CB9" w:rsidRPr="00B54905">
        <w:rPr>
          <w:rFonts w:ascii="Times New Roman" w:eastAsia="Times New Roman" w:hAnsi="Times New Roman" w:cs="Times New Roman"/>
          <w:color w:val="000000"/>
        </w:rPr>
        <w:t>Договорные цены, указанные в настоящем Приложении</w:t>
      </w:r>
      <w:r w:rsidR="008146E6" w:rsidRPr="00B54905">
        <w:rPr>
          <w:rFonts w:ascii="Times New Roman" w:eastAsia="Times New Roman" w:hAnsi="Times New Roman" w:cs="Times New Roman"/>
          <w:color w:val="000000"/>
        </w:rPr>
        <w:t xml:space="preserve"> </w:t>
      </w:r>
      <w:r w:rsidR="00D91A26" w:rsidRPr="00B54905">
        <w:rPr>
          <w:rFonts w:ascii="Times New Roman" w:eastAsia="Times New Roman" w:hAnsi="Times New Roman" w:cs="Times New Roman"/>
        </w:rPr>
        <w:t xml:space="preserve">№  </w:t>
      </w:r>
      <w:r w:rsidR="00C7201B" w:rsidRPr="00B54905">
        <w:rPr>
          <w:rFonts w:ascii="Times New Roman" w:eastAsia="Times New Roman" w:hAnsi="Times New Roman" w:cs="Times New Roman"/>
          <w:color w:val="000000"/>
        </w:rPr>
        <w:t>приведены с учетом</w:t>
      </w:r>
      <w:r w:rsidR="00FD0D69" w:rsidRPr="00B54905">
        <w:rPr>
          <w:rFonts w:ascii="Times New Roman" w:eastAsia="Times New Roman" w:hAnsi="Times New Roman" w:cs="Times New Roman"/>
          <w:color w:val="000000"/>
        </w:rPr>
        <w:t xml:space="preserve"> НДС (20</w:t>
      </w:r>
      <w:r w:rsidR="00DD3CB9" w:rsidRPr="00B54905">
        <w:rPr>
          <w:rFonts w:ascii="Times New Roman" w:eastAsia="Times New Roman" w:hAnsi="Times New Roman" w:cs="Times New Roman"/>
          <w:color w:val="000000"/>
        </w:rPr>
        <w:t>%).</w:t>
      </w:r>
    </w:p>
    <w:p w:rsidR="008146E6" w:rsidRPr="00B54905" w:rsidRDefault="007B7EB1" w:rsidP="008146E6">
      <w:pPr>
        <w:tabs>
          <w:tab w:val="left" w:pos="819"/>
          <w:tab w:val="left" w:pos="9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8146E6" w:rsidRPr="00B54905">
        <w:rPr>
          <w:rFonts w:ascii="Times New Roman" w:eastAsia="Times New Roman" w:hAnsi="Times New Roman" w:cs="Times New Roman"/>
          <w:color w:val="000000"/>
        </w:rPr>
        <w:t xml:space="preserve">.Приложение </w:t>
      </w:r>
      <w:r w:rsidR="00D91A26" w:rsidRPr="00B54905">
        <w:rPr>
          <w:rFonts w:ascii="Times New Roman" w:eastAsia="Times New Roman" w:hAnsi="Times New Roman" w:cs="Times New Roman"/>
        </w:rPr>
        <w:t xml:space="preserve">№  </w:t>
      </w:r>
      <w:r w:rsidR="008146E6" w:rsidRPr="00B54905">
        <w:rPr>
          <w:rFonts w:ascii="Times New Roman" w:eastAsia="Times New Roman" w:hAnsi="Times New Roman" w:cs="Times New Roman"/>
          <w:color w:val="000000" w:themeColor="text1"/>
        </w:rPr>
        <w:t>подписанное сторонами, вступает в силу с «</w:t>
      </w:r>
      <w:r>
        <w:rPr>
          <w:rFonts w:ascii="Times New Roman" w:eastAsia="Times New Roman" w:hAnsi="Times New Roman" w:cs="Times New Roman"/>
          <w:color w:val="000000" w:themeColor="text1"/>
        </w:rPr>
        <w:t>01</w:t>
      </w:r>
      <w:r w:rsidR="008146E6" w:rsidRPr="00B54905">
        <w:rPr>
          <w:rFonts w:ascii="Times New Roman" w:eastAsia="Times New Roman" w:hAnsi="Times New Roman" w:cs="Times New Roman"/>
          <w:color w:val="000000" w:themeColor="text1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</w:rPr>
        <w:t>февраля 2022</w:t>
      </w:r>
      <w:r w:rsidR="008146E6" w:rsidRPr="00B54905">
        <w:rPr>
          <w:rFonts w:ascii="Times New Roman" w:eastAsia="Times New Roman" w:hAnsi="Times New Roman" w:cs="Times New Roman"/>
          <w:color w:val="000000" w:themeColor="text1"/>
        </w:rPr>
        <w:t xml:space="preserve"> года и действует, до момента подписания нового соглашения о том же предмете.</w:t>
      </w:r>
    </w:p>
    <w:p w:rsidR="008146E6" w:rsidRDefault="007B7EB1" w:rsidP="008146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4</w:t>
      </w:r>
      <w:r w:rsidR="00DD3CB9" w:rsidRPr="00B54905">
        <w:rPr>
          <w:rFonts w:ascii="Times New Roman" w:eastAsia="Times New Roman" w:hAnsi="Times New Roman" w:cs="Times New Roman"/>
          <w:color w:val="000000"/>
        </w:rPr>
        <w:t xml:space="preserve">. Приложение  </w:t>
      </w:r>
      <w:r w:rsidR="00D91A26" w:rsidRPr="00B54905">
        <w:rPr>
          <w:rFonts w:ascii="Times New Roman" w:eastAsia="Times New Roman" w:hAnsi="Times New Roman" w:cs="Times New Roman"/>
        </w:rPr>
        <w:t xml:space="preserve">№  </w:t>
      </w:r>
      <w:r w:rsidR="00DD3CB9" w:rsidRPr="00B54905">
        <w:rPr>
          <w:rFonts w:ascii="Times New Roman" w:eastAsia="Times New Roman" w:hAnsi="Times New Roman" w:cs="Times New Roman"/>
          <w:color w:val="000000"/>
        </w:rPr>
        <w:t xml:space="preserve">составлено в двух экземплярах, имеющих одинаковую юридическую силу, по одному экземпляру для каждой из сторон, и является неотъемлемой частью договора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</w:rPr>
        <w:t>Т</w:t>
      </w:r>
      <w:proofErr w:type="gramStart"/>
      <w:r>
        <w:rPr>
          <w:rFonts w:ascii="Times New Roman" w:eastAsia="Times New Roman" w:hAnsi="Times New Roman" w:cs="Times New Roman"/>
        </w:rPr>
        <w:t>Э-</w:t>
      </w:r>
      <w:proofErr w:type="gramEnd"/>
      <w:r w:rsidR="008146E6" w:rsidRPr="00B54905">
        <w:rPr>
          <w:rFonts w:ascii="Times New Roman" w:eastAsia="Times New Roman" w:hAnsi="Times New Roman" w:cs="Times New Roman"/>
        </w:rPr>
        <w:t>/</w:t>
      </w:r>
      <w:r w:rsidR="00B54905" w:rsidRPr="00B54905">
        <w:rPr>
          <w:rFonts w:ascii="Times New Roman" w:eastAsia="Times New Roman" w:hAnsi="Times New Roman" w:cs="Times New Roman"/>
        </w:rPr>
        <w:t xml:space="preserve"> от</w:t>
      </w:r>
      <w:r w:rsidR="008146E6" w:rsidRPr="00B54905">
        <w:rPr>
          <w:rFonts w:ascii="Times New Roman" w:eastAsia="Times New Roman" w:hAnsi="Times New Roman" w:cs="Times New Roman"/>
        </w:rPr>
        <w:t xml:space="preserve"> «» </w:t>
      </w:r>
      <w:r w:rsidR="00B54905" w:rsidRPr="00B5490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20</w:t>
      </w:r>
      <w:r w:rsidR="008146E6" w:rsidRPr="00B54905">
        <w:rPr>
          <w:rFonts w:ascii="Times New Roman" w:eastAsia="Times New Roman" w:hAnsi="Times New Roman" w:cs="Times New Roman"/>
        </w:rPr>
        <w:t xml:space="preserve"> года.</w:t>
      </w:r>
    </w:p>
    <w:p w:rsidR="008146E6" w:rsidRDefault="008146E6" w:rsidP="008146E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54905" w:rsidRPr="00892F1C" w:rsidRDefault="00B54905" w:rsidP="00B54905">
      <w:pPr>
        <w:tabs>
          <w:tab w:val="left" w:pos="819"/>
          <w:tab w:val="left" w:pos="96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2F1C">
        <w:rPr>
          <w:rFonts w:ascii="Times New Roman" w:eastAsia="Times New Roman" w:hAnsi="Times New Roman" w:cs="Times New Roman"/>
        </w:rPr>
        <w:t>Экспедитор:                                                      Клиент:</w:t>
      </w:r>
    </w:p>
    <w:p w:rsidR="00B54905" w:rsidRPr="0071499B" w:rsidRDefault="00B54905" w:rsidP="00B54905">
      <w:pPr>
        <w:spacing w:after="0" w:line="360" w:lineRule="auto"/>
        <w:rPr>
          <w:rFonts w:ascii="Times New Roman" w:eastAsia="Calibri" w:hAnsi="Times New Roman" w:cs="Times New Roman"/>
        </w:rPr>
      </w:pPr>
      <w:r w:rsidRPr="0071499B">
        <w:rPr>
          <w:rFonts w:ascii="Times New Roman" w:eastAsia="Calibri" w:hAnsi="Times New Roman" w:cs="Times New Roman"/>
        </w:rPr>
        <w:t>Директор  ООО «КЛС»</w:t>
      </w:r>
      <w:r>
        <w:rPr>
          <w:rFonts w:ascii="Times New Roman" w:eastAsia="Calibri" w:hAnsi="Times New Roman" w:cs="Times New Roman"/>
        </w:rPr>
        <w:t xml:space="preserve">    </w:t>
      </w:r>
      <w:r w:rsidR="007B7EB1">
        <w:rPr>
          <w:rFonts w:ascii="Times New Roman" w:eastAsia="Calibri" w:hAnsi="Times New Roman" w:cs="Times New Roman"/>
        </w:rPr>
        <w:t xml:space="preserve">                               </w:t>
      </w:r>
      <w:r w:rsidR="007B7EB1">
        <w:rPr>
          <w:rFonts w:ascii="Times New Roman" w:hAnsi="Times New Roman" w:cs="Times New Roman"/>
        </w:rPr>
        <w:t xml:space="preserve">  «</w:t>
      </w:r>
      <w:r>
        <w:rPr>
          <w:rFonts w:ascii="Times New Roman" w:hAnsi="Times New Roman" w:cs="Times New Roman"/>
        </w:rPr>
        <w:t>»</w:t>
      </w:r>
    </w:p>
    <w:p w:rsidR="00B54905" w:rsidRDefault="00B54905" w:rsidP="00B54905">
      <w:pPr>
        <w:spacing w:line="240" w:lineRule="auto"/>
        <w:rPr>
          <w:rFonts w:ascii="Times New Roman" w:eastAsia="Calibri" w:hAnsi="Times New Roman" w:cs="Times New Roman"/>
        </w:rPr>
      </w:pPr>
      <w:r w:rsidRPr="0071499B">
        <w:rPr>
          <w:rFonts w:ascii="Times New Roman" w:eastAsia="Calibri" w:hAnsi="Times New Roman" w:cs="Times New Roman"/>
        </w:rPr>
        <w:t>________________Павленко Л.П.</w:t>
      </w:r>
      <w:r>
        <w:rPr>
          <w:rFonts w:ascii="Times New Roman" w:eastAsia="Calibri" w:hAnsi="Times New Roman" w:cs="Times New Roman"/>
        </w:rPr>
        <w:t xml:space="preserve">                   </w:t>
      </w:r>
      <w:r w:rsidRPr="001A3244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 xml:space="preserve"> </w:t>
      </w:r>
      <w:r w:rsidRPr="000A104D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 xml:space="preserve"> </w:t>
      </w:r>
    </w:p>
    <w:p w:rsidR="00DD3CB9" w:rsidRPr="004A74CD" w:rsidRDefault="00DD3CB9" w:rsidP="00DD3CB9">
      <w:pPr>
        <w:jc w:val="both"/>
        <w:rPr>
          <w:rFonts w:ascii="Times New Roman" w:eastAsia="Times New Roman" w:hAnsi="Times New Roman" w:cs="Times New Roman"/>
        </w:rPr>
      </w:pPr>
    </w:p>
    <w:p w:rsidR="00DD3CB9" w:rsidRPr="004A74CD" w:rsidRDefault="00DD3CB9" w:rsidP="00DD3CB9">
      <w:pPr>
        <w:jc w:val="both"/>
        <w:rPr>
          <w:rFonts w:ascii="Times New Roman" w:eastAsia="Times New Roman" w:hAnsi="Times New Roman" w:cs="Times New Roman"/>
        </w:rPr>
      </w:pPr>
    </w:p>
    <w:p w:rsidR="00DD3CB9" w:rsidRDefault="00DD3CB9" w:rsidP="00DD3CB9">
      <w:pPr>
        <w:rPr>
          <w:rFonts w:ascii="Times New Roman" w:eastAsia="Times New Roman" w:hAnsi="Times New Roman" w:cs="Times New Roman"/>
          <w:sz w:val="24"/>
        </w:rPr>
      </w:pPr>
    </w:p>
    <w:p w:rsidR="00DD3CB9" w:rsidRDefault="00DD3CB9" w:rsidP="00DD3CB9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D3CB9" w:rsidRDefault="00DD3CB9" w:rsidP="00DD3CB9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D3CB9" w:rsidRDefault="00DD3CB9" w:rsidP="00DD3C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3CB9" w:rsidRDefault="00DD3CB9" w:rsidP="00DD3C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3CB9" w:rsidRDefault="00DD3CB9" w:rsidP="00DD3C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3CB9" w:rsidRDefault="00DD3CB9" w:rsidP="00DD3C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3CB9" w:rsidRDefault="00DD3CB9" w:rsidP="00DD3CB9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D3CB9" w:rsidRDefault="00DD3CB9" w:rsidP="00DD3CB9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DD3CB9" w:rsidRDefault="00DD3CB9" w:rsidP="00DD3CB9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D3CB9" w:rsidRDefault="00DD3CB9" w:rsidP="00DD3CB9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806F6" w:rsidRDefault="00C806F6"/>
    <w:sectPr w:rsidR="00C806F6" w:rsidSect="00C8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116"/>
    <w:multiLevelType w:val="hybridMultilevel"/>
    <w:tmpl w:val="D906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B9"/>
    <w:rsid w:val="00015CD6"/>
    <w:rsid w:val="00081470"/>
    <w:rsid w:val="00081DBB"/>
    <w:rsid w:val="000A2F66"/>
    <w:rsid w:val="000B775F"/>
    <w:rsid w:val="000D092F"/>
    <w:rsid w:val="001442D9"/>
    <w:rsid w:val="00154B62"/>
    <w:rsid w:val="001C1489"/>
    <w:rsid w:val="00271EE3"/>
    <w:rsid w:val="002B0885"/>
    <w:rsid w:val="00332030"/>
    <w:rsid w:val="003F1E50"/>
    <w:rsid w:val="004A34D4"/>
    <w:rsid w:val="004A74CD"/>
    <w:rsid w:val="004D435C"/>
    <w:rsid w:val="004E37F4"/>
    <w:rsid w:val="004F7F36"/>
    <w:rsid w:val="00502C9A"/>
    <w:rsid w:val="005048EA"/>
    <w:rsid w:val="005639C1"/>
    <w:rsid w:val="005C4C78"/>
    <w:rsid w:val="005F2F91"/>
    <w:rsid w:val="005F74BD"/>
    <w:rsid w:val="00606264"/>
    <w:rsid w:val="00614D2B"/>
    <w:rsid w:val="00630BDC"/>
    <w:rsid w:val="00694C77"/>
    <w:rsid w:val="006B291D"/>
    <w:rsid w:val="006B6A4A"/>
    <w:rsid w:val="00723CE9"/>
    <w:rsid w:val="007715E5"/>
    <w:rsid w:val="007727E2"/>
    <w:rsid w:val="007A337C"/>
    <w:rsid w:val="007B7EB1"/>
    <w:rsid w:val="007E74F4"/>
    <w:rsid w:val="007F0DD2"/>
    <w:rsid w:val="00800781"/>
    <w:rsid w:val="008146E6"/>
    <w:rsid w:val="0082709A"/>
    <w:rsid w:val="00833064"/>
    <w:rsid w:val="008E1101"/>
    <w:rsid w:val="008E4B83"/>
    <w:rsid w:val="009249C7"/>
    <w:rsid w:val="00943FE2"/>
    <w:rsid w:val="00997DB0"/>
    <w:rsid w:val="00A22BCF"/>
    <w:rsid w:val="00A2795F"/>
    <w:rsid w:val="00A9310E"/>
    <w:rsid w:val="00AE21D6"/>
    <w:rsid w:val="00B54905"/>
    <w:rsid w:val="00B66ED9"/>
    <w:rsid w:val="00B87BB5"/>
    <w:rsid w:val="00BA6D9A"/>
    <w:rsid w:val="00BE1E4A"/>
    <w:rsid w:val="00C7201B"/>
    <w:rsid w:val="00C806F6"/>
    <w:rsid w:val="00C80ED1"/>
    <w:rsid w:val="00CC41F8"/>
    <w:rsid w:val="00CE29B8"/>
    <w:rsid w:val="00CF5577"/>
    <w:rsid w:val="00D27AFF"/>
    <w:rsid w:val="00D80CC3"/>
    <w:rsid w:val="00D91A26"/>
    <w:rsid w:val="00DD3CB9"/>
    <w:rsid w:val="00E249A3"/>
    <w:rsid w:val="00E52CCE"/>
    <w:rsid w:val="00FD0D69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Pavlenko</dc:creator>
  <cp:lastModifiedBy>Пользователь Windows</cp:lastModifiedBy>
  <cp:revision>2</cp:revision>
  <dcterms:created xsi:type="dcterms:W3CDTF">2022-01-19T07:09:00Z</dcterms:created>
  <dcterms:modified xsi:type="dcterms:W3CDTF">2022-01-19T07:09:00Z</dcterms:modified>
</cp:coreProperties>
</file>